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29" w:rsidRPr="00B55F3F" w:rsidRDefault="00005029" w:rsidP="00005029">
      <w:pPr>
        <w:shd w:val="clear" w:color="auto" w:fill="FFFFFF"/>
        <w:ind w:right="113"/>
        <w:jc w:val="center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Положение </w:t>
      </w:r>
    </w:p>
    <w:p w:rsidR="00005029" w:rsidRPr="00B55F3F" w:rsidRDefault="00005029" w:rsidP="00005029">
      <w:pPr>
        <w:shd w:val="clear" w:color="auto" w:fill="FFFFFF"/>
        <w:ind w:right="113"/>
        <w:jc w:val="center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о  городском конкурсе «Лучший народный дружинник  </w:t>
      </w:r>
    </w:p>
    <w:p w:rsidR="00005029" w:rsidRPr="00B55F3F" w:rsidRDefault="00005029" w:rsidP="00005029">
      <w:pPr>
        <w:shd w:val="clear" w:color="auto" w:fill="FFFFFF"/>
        <w:ind w:right="113"/>
        <w:jc w:val="center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МО ГО «Сыктывкар»</w:t>
      </w:r>
    </w:p>
    <w:p w:rsidR="00005029" w:rsidRPr="00B55F3F" w:rsidRDefault="00005029" w:rsidP="00005029">
      <w:pPr>
        <w:shd w:val="clear" w:color="auto" w:fill="FFFFFF"/>
        <w:ind w:right="113"/>
        <w:jc w:val="center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                                                                 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1. Общие положения.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1.1. Настоящее Положение определяет порядок проведения ежегодного городского конкурса «Лучший народный дружинник  МО ГО «Сыктывкар» (далее - Конкурс).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1.2. Организацию и проведение Конкурса осуществляет Управление по связям с общественностью и социальной работе администрации МО ГО «Сыктывкар» (далее - Организатор).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1.3. Цель Конкурса - популяризация деятельности народных дружинников, выявление лучших народных дружинников, добившихся высоких результатов в охране общественного порядка.</w:t>
      </w:r>
    </w:p>
    <w:p w:rsidR="00005029" w:rsidRPr="00B55F3F" w:rsidRDefault="00005029" w:rsidP="00005029">
      <w:pPr>
        <w:shd w:val="clear" w:color="auto" w:fill="FFFFFF"/>
        <w:ind w:right="113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         1.4. Задачи Конкурса: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повышение престижа деятельности народных дружинников;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формирование благоприятного общественного мнения о деятельности народных дружинников;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систематизация и распространение положительного опыта работы лучших народных дружинников МО ГО «Сыктывкар»;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пропаганда деятельности народной дружины;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стимулирование заинтересованности народных дружинников в непрерывном повышении уровня своего профессионализма.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2. Условия участия в Конкурсе.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2.1. Участниками конкурса являются граждане - члены народных дружин по охране общественного порядка, осуществляющие свою деятельность на территории  МО ГО «Сыктывкар»,  состоящие  в рядах добровольной народной дружины  не менее одного года (далее - Участники).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2.2. Для участия в Конкурсе участники представляют Организатору в срок, указанный в информации о проведении конкурса, следующие документы (конкурсные материалы):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1) заявку на  участие в конкурсе по форме согласно приложению 1 к настоящему Положению;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2) паспорт или иной документ, удостоверяющий личность гражданина, и его копию;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3)  свидетельство о постановке на учет в налоговом органе и его копию;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4) справку о деятельности народного дружинника, составленную командиром народной дружины, в составе которой осуществляет свою деятельность Участник, по форме согласно приложению 2 к настоящему Положению;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5) согласие на обработку персональных данных по форме согласно приложению 3 к настоящему Положению.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Вместе с документами (конкурсными материалами), указанными в </w:t>
      </w:r>
      <w:hyperlink r:id="rId5" w:history="1">
        <w:r w:rsidRPr="00B55F3F">
          <w:rPr>
            <w:rStyle w:val="ListLabel5"/>
          </w:rPr>
          <w:t>подпунктах 1</w:t>
        </w:r>
      </w:hyperlink>
      <w:r w:rsidRPr="00B55F3F">
        <w:rPr>
          <w:sz w:val="28"/>
          <w:szCs w:val="28"/>
        </w:rPr>
        <w:t xml:space="preserve"> - </w:t>
      </w:r>
      <w:hyperlink r:id="rId6" w:history="1">
        <w:r w:rsidRPr="00B55F3F">
          <w:rPr>
            <w:rStyle w:val="ListLabel5"/>
          </w:rPr>
          <w:t>5</w:t>
        </w:r>
      </w:hyperlink>
      <w:r w:rsidRPr="00B55F3F">
        <w:rPr>
          <w:sz w:val="28"/>
          <w:szCs w:val="28"/>
        </w:rPr>
        <w:t xml:space="preserve"> настоящего пункта, Участники могут представлять дополнительную информацию и материалы, характеризующие их (поощрения, публикации в средствах массовой информации, отзывы организаций и граждан о деятельности народного дружинника, презентации, иллюстративные и иные материалы).                                                                          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На приеме в день представления документов (конкурсных материалов) после проверки соответствия копий документов, указанных в </w:t>
      </w:r>
      <w:hyperlink r:id="rId7" w:history="1">
        <w:r w:rsidRPr="00B55F3F">
          <w:rPr>
            <w:rStyle w:val="ListLabel5"/>
          </w:rPr>
          <w:t>подпунктах 2</w:t>
        </w:r>
      </w:hyperlink>
      <w:r w:rsidRPr="00B55F3F">
        <w:rPr>
          <w:sz w:val="28"/>
          <w:szCs w:val="28"/>
        </w:rPr>
        <w:t xml:space="preserve"> и </w:t>
      </w:r>
      <w:hyperlink r:id="rId8" w:history="1">
        <w:r w:rsidRPr="00B55F3F">
          <w:rPr>
            <w:rStyle w:val="ListLabel5"/>
          </w:rPr>
          <w:t>3</w:t>
        </w:r>
      </w:hyperlink>
      <w:r w:rsidRPr="00B55F3F">
        <w:rPr>
          <w:sz w:val="28"/>
          <w:szCs w:val="28"/>
        </w:rPr>
        <w:t xml:space="preserve"> настоящего пункта, их подлинникам в установленном порядке на копиях проставляется надпись об их соответствии подлинникам; подлинники документов возвращаются Участнику.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>Документы (конкурсные материалы), предусмотренные настоящим пунктом, представленные позднее даты окончания приема документов (конкурсных материалов), указанной в информации Организатора о проведении конкурса, и (или) оформленные с нарушением требований настоящего Положения, к рассмотрению не принимаются и возвращаются Участнику непосредственно на приеме в день представления документов (конкурсных материалов).</w:t>
      </w:r>
    </w:p>
    <w:p w:rsidR="00005029" w:rsidRPr="00B55F3F" w:rsidRDefault="00005029" w:rsidP="00005029">
      <w:pPr>
        <w:ind w:firstLine="540"/>
        <w:jc w:val="both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>Документы (конкурсные материалы), оформленные с нарушением требований настоящего Положения, после устранения выявленных нарушений могут быть повторно представлены Участником Организатору не позднее срока, указанного в информации Организатора о проведении конкурса.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3. Организация и порядок проведения Конкурса «Лучший народный дружинник  МО ГО «Сыктывкар».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3.1. Информация о проведении Конкурса публикуется Организатором в средствах массовой информации и на официальном сайте администрации МО ГО «Сыктывкар» и содержит следующие сведения: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цели и задачи Конкурса;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срок и место проведения Конкурса;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перечень документов, необходимых для участия в Конкурсе;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адрес места приема документов;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- контактная информация.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3.2. Прием заявок на участие в конкурсе осуществляется в течение 2</w:t>
      </w:r>
      <w:r w:rsidRPr="00B55F3F">
        <w:rPr>
          <w:b/>
          <w:spacing w:val="2"/>
          <w:sz w:val="28"/>
          <w:szCs w:val="28"/>
        </w:rPr>
        <w:t xml:space="preserve"> </w:t>
      </w:r>
      <w:r w:rsidRPr="00B55F3F">
        <w:rPr>
          <w:spacing w:val="2"/>
          <w:sz w:val="28"/>
          <w:szCs w:val="28"/>
        </w:rPr>
        <w:t>календарных дней со дня опубликования информации, указанной в пункте         3.1 настоящего Положения.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3.3. Представленные участниками документы (конкурсные материалы) регистрируются Организатором в день их представления в соответствии с правилами делопроизводства.     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3.4. Организатор в течение 1 рабочего дня после окончания срока, предусмотренного пунктом 3.2 настоящего Положения, поступившие документы (конкурсные материалы) направляет в Конкурсную комиссию по проведению городского конкурса «Лучший народный дружинник  МО ГО «Сыктывкар» (далее - Конкурсная комиссия).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3.5. Конкурсная комиссия в течение 1 рабочего дня со дня поступления документов (конкурсных материалов) рассматривает их на </w:t>
      </w:r>
      <w:r w:rsidRPr="00B55F3F">
        <w:rPr>
          <w:spacing w:val="2"/>
          <w:sz w:val="28"/>
          <w:szCs w:val="28"/>
        </w:rPr>
        <w:lastRenderedPageBreak/>
        <w:t xml:space="preserve">заседании Конкурсной комиссии в порядке, установленном пунктом 4 настоящего Положения. 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4. Определение и награждение победителя Конкурса.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4.1. Определение победителя Конкурса осуществляется Конкурсной Комиссией.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Каждый член Конкурсной комиссии проставляет участникам баллы в оценочном листе по утвержденной настоящим постановлением форме, после чего передает его секретарю Конкурсной комиссии. </w:t>
      </w:r>
    </w:p>
    <w:p w:rsidR="00005029" w:rsidRPr="00B55F3F" w:rsidRDefault="00005029" w:rsidP="00005029">
      <w:pPr>
        <w:shd w:val="clear" w:color="auto" w:fill="FFFFFF"/>
        <w:ind w:firstLine="567"/>
        <w:jc w:val="both"/>
        <w:textAlignment w:val="baseline"/>
        <w:rPr>
          <w:i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4.2. Победителем признается участник Конкурса, набравший наибольшее количество баллов исходя из критериев и количественных показателей бальной оценки участников Конкурса, указанных в приложении 4 к настоящему Положению. 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i/>
          <w:sz w:val="28"/>
          <w:szCs w:val="28"/>
        </w:rPr>
        <w:t xml:space="preserve"> </w:t>
      </w:r>
      <w:r w:rsidRPr="00B55F3F">
        <w:rPr>
          <w:sz w:val="28"/>
          <w:szCs w:val="28"/>
        </w:rPr>
        <w:t xml:space="preserve">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выявлении и предотвращении административных правонарушений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охране общественного порядка при проведении массовых мероприятий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Оказание народным дружинником помощи правоохранительным органам в выявлении и пресечении преступлений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, победителем отборочного этапа конкурса признается Участник, набравший большее количество баллов по критерию "Участие народного дружинника в выявлении и предотвращении административных правонарушений".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Количество выходов народного дружинника на дежурство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Освещение деятельности народного дружинника в средствах массовой информации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охране общественного порядка при проведении массовых мероприятий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поиске лиц, пропавших без вести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"Освещение деятельности народного дружинника в средствах массовой информации" победитель отборочного этапа конкурса определяется путем открытого голосования простым большинством голосов от числа присутствующих на заседании членов муниципальной конкурсной комиссии. 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Pr="00B55F3F">
        <w:rPr>
          <w:spacing w:val="2"/>
          <w:sz w:val="28"/>
          <w:szCs w:val="28"/>
        </w:rPr>
        <w:t>конкурсной комиссии по проведению городского конкурса «Лучший народный дружинник  МО ГО «Сыктывкар»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поиске лиц, пропавших без вести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</w:t>
      </w:r>
      <w:r w:rsidRPr="00B55F3F">
        <w:rPr>
          <w:sz w:val="28"/>
          <w:szCs w:val="28"/>
        </w:rPr>
        <w:lastRenderedPageBreak/>
        <w:t xml:space="preserve">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Оказание народным дружинником содействия в задержании лиц, совершивших правонарушения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Количество проведенных народным дружинником выступлений перед населением, трудовыми коллективами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проведении профилактических мероприятий в образовательных организациях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Оказание народным дружинником содействия в задержании лиц, совершивших правонарушения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Количество проведенных народным дружинником выступлений перед населением, трудовыми коллективами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firstLine="540"/>
        <w:jc w:val="both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 xml:space="preserve"> При равном количестве баллов, в том числе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Участие народного дружинника в проведении профилактических мероприятий в образовательных организациях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, победителем отборочного этапа конкурса признается Участник, набравший большее количество баллов по критерию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Количество выходов народного дружинника на дежурство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4.4. Решение Конкурсной комиссии об итогах Конкурса оформляется протоколом в день заседания Конкурсной комиссии. Информация об итогах Конкурса публикуется в средствах массовой информации </w:t>
      </w:r>
      <w:r w:rsidRPr="00B55F3F">
        <w:rPr>
          <w:sz w:val="28"/>
          <w:szCs w:val="28"/>
        </w:rPr>
        <w:t xml:space="preserve">(газете «Панорама столицы») </w:t>
      </w:r>
      <w:r w:rsidRPr="00B55F3F">
        <w:rPr>
          <w:spacing w:val="2"/>
          <w:sz w:val="28"/>
          <w:szCs w:val="28"/>
        </w:rPr>
        <w:t>в течение 1 рабочего дня после заседания Конкурсной комиссии.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4.5. На победителя Конкурса Конкурсной комиссией оформляется оценочный лист по форме, утвержденной настоящим постановлением.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4.6. На основании решения Конкурсной комиссии об итогах Конкурса принимается решение о поощрении трех участников Конкурса, </w:t>
      </w:r>
      <w:proofErr w:type="gramStart"/>
      <w:r w:rsidRPr="00B55F3F">
        <w:rPr>
          <w:spacing w:val="2"/>
          <w:sz w:val="28"/>
          <w:szCs w:val="28"/>
        </w:rPr>
        <w:t>занявшим</w:t>
      </w:r>
      <w:proofErr w:type="gramEnd"/>
      <w:r w:rsidRPr="00B55F3F">
        <w:rPr>
          <w:spacing w:val="2"/>
          <w:sz w:val="28"/>
          <w:szCs w:val="28"/>
        </w:rPr>
        <w:t xml:space="preserve">              1, 2, 3 места, дипломами и памятными подарками.</w:t>
      </w:r>
    </w:p>
    <w:p w:rsidR="00005029" w:rsidRPr="00B55F3F" w:rsidRDefault="00005029" w:rsidP="00005029">
      <w:pPr>
        <w:shd w:val="clear" w:color="auto" w:fill="FFFFFF"/>
        <w:ind w:right="113" w:firstLine="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4.7. Организация информирования населения об итогах проведения Конкурса возлагается на Организатора Конкурса.</w:t>
      </w: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lastRenderedPageBreak/>
        <w:t xml:space="preserve">Приложение 1 </w:t>
      </w: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i/>
          <w:sz w:val="28"/>
          <w:szCs w:val="28"/>
        </w:rPr>
      </w:pPr>
      <w:r w:rsidRPr="00B55F3F">
        <w:rPr>
          <w:spacing w:val="2"/>
          <w:sz w:val="28"/>
          <w:szCs w:val="28"/>
        </w:rPr>
        <w:t>к Положению</w:t>
      </w:r>
      <w:r w:rsidRPr="00B55F3F">
        <w:rPr>
          <w:spacing w:val="2"/>
          <w:sz w:val="28"/>
          <w:szCs w:val="28"/>
        </w:rPr>
        <w:br/>
        <w:t>о проведении городского конкурса</w:t>
      </w:r>
      <w:r w:rsidRPr="00B55F3F">
        <w:rPr>
          <w:spacing w:val="2"/>
          <w:sz w:val="28"/>
          <w:szCs w:val="28"/>
        </w:rPr>
        <w:br/>
        <w:t>«Лучший народный дружинник  МО ГО «Сыктывкар»</w:t>
      </w:r>
    </w:p>
    <w:p w:rsidR="00005029" w:rsidRPr="00B55F3F" w:rsidRDefault="00005029" w:rsidP="00005029">
      <w:pPr>
        <w:pStyle w:val="ListParagraph"/>
        <w:spacing w:after="0"/>
        <w:ind w:left="0" w:right="113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55F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                                           </w:t>
      </w:r>
    </w:p>
    <w:p w:rsidR="00005029" w:rsidRPr="00B55F3F" w:rsidRDefault="00005029" w:rsidP="00005029">
      <w:pPr>
        <w:ind w:right="113"/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Главе МО ГО «Сыктывкар» - руководителю </w:t>
      </w:r>
    </w:p>
    <w:p w:rsidR="00005029" w:rsidRPr="00B55F3F" w:rsidRDefault="00005029" w:rsidP="00005029">
      <w:pPr>
        <w:ind w:right="113"/>
        <w:jc w:val="right"/>
        <w:rPr>
          <w:sz w:val="28"/>
          <w:szCs w:val="28"/>
        </w:rPr>
      </w:pPr>
      <w:r w:rsidRPr="00B55F3F">
        <w:rPr>
          <w:sz w:val="28"/>
          <w:szCs w:val="28"/>
        </w:rPr>
        <w:t>Администрации, председателю конкурсной комиссии</w:t>
      </w:r>
    </w:p>
    <w:p w:rsidR="00005029" w:rsidRPr="00B55F3F" w:rsidRDefault="00005029" w:rsidP="00005029">
      <w:pPr>
        <w:ind w:right="113"/>
        <w:jc w:val="right"/>
        <w:rPr>
          <w:bCs/>
          <w:sz w:val="28"/>
          <w:szCs w:val="28"/>
        </w:rPr>
      </w:pPr>
      <w:r w:rsidRPr="00B55F3F">
        <w:rPr>
          <w:sz w:val="28"/>
          <w:szCs w:val="28"/>
        </w:rPr>
        <w:t xml:space="preserve"> </w:t>
      </w:r>
      <w:r w:rsidRPr="00B55F3F">
        <w:rPr>
          <w:spacing w:val="2"/>
          <w:sz w:val="28"/>
          <w:szCs w:val="28"/>
        </w:rPr>
        <w:t>«Лучший народный дружинник  МО ГО «Сыктывкар»</w:t>
      </w:r>
      <w:r w:rsidRPr="00B55F3F">
        <w:rPr>
          <w:sz w:val="28"/>
          <w:szCs w:val="28"/>
        </w:rPr>
        <w:t xml:space="preserve"> </w:t>
      </w:r>
      <w:r w:rsidRPr="00B55F3F">
        <w:rPr>
          <w:bCs/>
          <w:sz w:val="28"/>
          <w:szCs w:val="28"/>
        </w:rPr>
        <w:t xml:space="preserve">                                                            </w:t>
      </w:r>
    </w:p>
    <w:p w:rsidR="00005029" w:rsidRPr="00B55F3F" w:rsidRDefault="00005029" w:rsidP="00005029">
      <w:pPr>
        <w:ind w:right="113"/>
        <w:jc w:val="right"/>
        <w:rPr>
          <w:sz w:val="16"/>
          <w:szCs w:val="16"/>
        </w:rPr>
      </w:pPr>
      <w:r w:rsidRPr="00B55F3F">
        <w:rPr>
          <w:bCs/>
          <w:sz w:val="28"/>
          <w:szCs w:val="28"/>
        </w:rPr>
        <w:t xml:space="preserve">                                                               </w:t>
      </w:r>
      <w:proofErr w:type="spellStart"/>
      <w:r w:rsidRPr="00B55F3F">
        <w:rPr>
          <w:bCs/>
          <w:sz w:val="28"/>
          <w:szCs w:val="28"/>
        </w:rPr>
        <w:t>Хозяиновой</w:t>
      </w:r>
      <w:proofErr w:type="spellEnd"/>
      <w:r w:rsidRPr="00B55F3F">
        <w:rPr>
          <w:bCs/>
          <w:sz w:val="28"/>
          <w:szCs w:val="28"/>
        </w:rPr>
        <w:t xml:space="preserve"> Н.С.</w:t>
      </w:r>
    </w:p>
    <w:p w:rsidR="00005029" w:rsidRPr="00B55F3F" w:rsidRDefault="00005029" w:rsidP="00005029">
      <w:pPr>
        <w:ind w:right="113"/>
        <w:jc w:val="center"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005029" w:rsidRPr="00B55F3F" w:rsidRDefault="00005029" w:rsidP="00005029">
      <w:pPr>
        <w:ind w:right="113"/>
        <w:jc w:val="right"/>
        <w:rPr>
          <w:sz w:val="16"/>
          <w:szCs w:val="16"/>
        </w:rPr>
      </w:pPr>
      <w:r w:rsidRPr="00B55F3F">
        <w:rPr>
          <w:sz w:val="28"/>
          <w:szCs w:val="28"/>
        </w:rPr>
        <w:t>от ______________________________________,</w:t>
      </w:r>
    </w:p>
    <w:p w:rsidR="00005029" w:rsidRPr="00B55F3F" w:rsidRDefault="00005029" w:rsidP="00005029">
      <w:pPr>
        <w:ind w:right="113"/>
        <w:jc w:val="center"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                                                                                   (ФИО участника конкурса)</w:t>
      </w:r>
    </w:p>
    <w:p w:rsidR="00005029" w:rsidRPr="00B55F3F" w:rsidRDefault="00005029" w:rsidP="00005029">
      <w:pPr>
        <w:ind w:right="113"/>
        <w:jc w:val="right"/>
        <w:rPr>
          <w:sz w:val="16"/>
          <w:szCs w:val="16"/>
        </w:rPr>
      </w:pPr>
      <w:proofErr w:type="gramStart"/>
      <w:r w:rsidRPr="00B55F3F">
        <w:rPr>
          <w:sz w:val="28"/>
          <w:szCs w:val="28"/>
        </w:rPr>
        <w:t>зарегистрированного</w:t>
      </w:r>
      <w:proofErr w:type="gramEnd"/>
      <w:r w:rsidRPr="00B55F3F">
        <w:rPr>
          <w:sz w:val="28"/>
          <w:szCs w:val="28"/>
        </w:rPr>
        <w:t xml:space="preserve"> по адресу: ____________,</w:t>
      </w:r>
    </w:p>
    <w:p w:rsidR="00005029" w:rsidRPr="00B55F3F" w:rsidRDefault="00005029" w:rsidP="00005029">
      <w:pPr>
        <w:ind w:right="113"/>
        <w:jc w:val="center"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(индекс)</w:t>
      </w:r>
    </w:p>
    <w:p w:rsidR="00005029" w:rsidRPr="00B55F3F" w:rsidRDefault="00005029" w:rsidP="00005029">
      <w:pPr>
        <w:ind w:right="113"/>
        <w:jc w:val="right"/>
        <w:rPr>
          <w:sz w:val="16"/>
          <w:szCs w:val="16"/>
        </w:rPr>
      </w:pPr>
      <w:r w:rsidRPr="00B55F3F">
        <w:rPr>
          <w:sz w:val="28"/>
          <w:szCs w:val="28"/>
        </w:rPr>
        <w:t>________________________________________,</w:t>
      </w:r>
    </w:p>
    <w:p w:rsidR="00005029" w:rsidRPr="00B55F3F" w:rsidRDefault="00005029" w:rsidP="00005029">
      <w:pPr>
        <w:ind w:right="113"/>
        <w:jc w:val="center"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                                                              (адрес)</w:t>
      </w:r>
    </w:p>
    <w:p w:rsidR="00005029" w:rsidRPr="00B55F3F" w:rsidRDefault="00005029" w:rsidP="00005029">
      <w:pPr>
        <w:ind w:right="113"/>
        <w:jc w:val="right"/>
        <w:rPr>
          <w:sz w:val="28"/>
          <w:szCs w:val="28"/>
        </w:rPr>
      </w:pPr>
      <w:r w:rsidRPr="00B55F3F">
        <w:rPr>
          <w:sz w:val="28"/>
          <w:szCs w:val="28"/>
        </w:rPr>
        <w:t>контактный телефон: ______________________</w:t>
      </w:r>
    </w:p>
    <w:p w:rsidR="00005029" w:rsidRPr="00B55F3F" w:rsidRDefault="00005029" w:rsidP="00005029">
      <w:pPr>
        <w:pStyle w:val="ListParagraph"/>
        <w:spacing w:after="0"/>
        <w:ind w:left="0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ListParagraph"/>
        <w:spacing w:after="0"/>
        <w:ind w:left="0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ListParagraph"/>
        <w:spacing w:after="0"/>
        <w:ind w:left="0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ListParagraph"/>
        <w:spacing w:after="0"/>
        <w:ind w:left="0" w:right="113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 xml:space="preserve">Заявка на участие в городском конкурсе </w:t>
      </w:r>
      <w:r w:rsidRPr="00B55F3F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proofErr w:type="gramStart"/>
      <w:r w:rsidRPr="00B55F3F">
        <w:rPr>
          <w:rFonts w:ascii="Times New Roman" w:eastAsia="Times New Roman" w:hAnsi="Times New Roman" w:cs="Times New Roman"/>
          <w:spacing w:val="2"/>
          <w:sz w:val="28"/>
          <w:szCs w:val="28"/>
        </w:rPr>
        <w:t>Лучший</w:t>
      </w:r>
      <w:proofErr w:type="gramEnd"/>
      <w:r w:rsidRPr="00B55F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народный </w:t>
      </w:r>
    </w:p>
    <w:p w:rsidR="00005029" w:rsidRPr="00B55F3F" w:rsidRDefault="00005029" w:rsidP="00005029">
      <w:pPr>
        <w:pStyle w:val="ListParagraph"/>
        <w:spacing w:after="0"/>
        <w:ind w:left="0" w:right="113"/>
        <w:jc w:val="center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eastAsia="Times New Roman" w:hAnsi="Times New Roman" w:cs="Times New Roman"/>
          <w:spacing w:val="2"/>
          <w:sz w:val="28"/>
          <w:szCs w:val="28"/>
        </w:rPr>
        <w:t>дружинник  МО ГО «Сыктывкар»</w:t>
      </w:r>
    </w:p>
    <w:p w:rsidR="00005029" w:rsidRPr="00B55F3F" w:rsidRDefault="00005029" w:rsidP="00005029">
      <w:pPr>
        <w:ind w:right="113" w:firstLine="709"/>
        <w:jc w:val="both"/>
        <w:rPr>
          <w:sz w:val="28"/>
          <w:szCs w:val="28"/>
        </w:rPr>
      </w:pPr>
    </w:p>
    <w:p w:rsidR="00005029" w:rsidRPr="00B55F3F" w:rsidRDefault="00005029" w:rsidP="00005029">
      <w:pPr>
        <w:ind w:right="113" w:firstLine="709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Являюсь членом добровольной народной дружины МО ГО «Сыктывкар» с _____________ 20___ года, общий стаж членства составляет _______ года (лет). </w:t>
      </w:r>
    </w:p>
    <w:p w:rsidR="00005029" w:rsidRPr="00B55F3F" w:rsidRDefault="00005029" w:rsidP="00005029">
      <w:pPr>
        <w:ind w:right="113" w:firstLine="709"/>
        <w:jc w:val="both"/>
        <w:rPr>
          <w:sz w:val="16"/>
          <w:szCs w:val="16"/>
        </w:rPr>
      </w:pPr>
      <w:r w:rsidRPr="00B55F3F">
        <w:rPr>
          <w:sz w:val="28"/>
          <w:szCs w:val="28"/>
        </w:rPr>
        <w:t>Факт внесения народной дружины, в составе которой я осуществляю свою деятельность, в региональный реестр народных дружин и общественных объединений правоохранительной направленности в Республике Коми подтверждается _____________________________________________________</w:t>
      </w:r>
    </w:p>
    <w:p w:rsidR="00005029" w:rsidRPr="00B55F3F" w:rsidRDefault="00005029" w:rsidP="00005029">
      <w:pPr>
        <w:ind w:right="113" w:firstLine="709"/>
        <w:jc w:val="center"/>
        <w:rPr>
          <w:sz w:val="16"/>
          <w:szCs w:val="16"/>
        </w:rPr>
      </w:pPr>
      <w:r w:rsidRPr="00B55F3F">
        <w:rPr>
          <w:sz w:val="16"/>
          <w:szCs w:val="16"/>
        </w:rPr>
        <w:t xml:space="preserve">     (указать реквизиты свидетельства, подтверждающего факт внесения народной дружины в региональный реестр народных дружин и общественных объединений правоохранительной направленности в Республике Коми)</w:t>
      </w:r>
    </w:p>
    <w:p w:rsidR="00005029" w:rsidRPr="00B55F3F" w:rsidRDefault="00005029" w:rsidP="00005029">
      <w:pPr>
        <w:ind w:right="113" w:firstLine="709"/>
        <w:jc w:val="both"/>
        <w:rPr>
          <w:sz w:val="16"/>
          <w:szCs w:val="16"/>
        </w:rPr>
      </w:pPr>
    </w:p>
    <w:p w:rsidR="00005029" w:rsidRPr="00B55F3F" w:rsidRDefault="00005029" w:rsidP="00005029">
      <w:pPr>
        <w:ind w:right="113" w:firstLine="709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Прошу включить меня в число участников городского конкурса на звание «Лучший народный дружинник МО ГО «Сыктывкар». </w:t>
      </w: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>Сведения о реквизитах банковского счета, об отделении почтовой связи для перечисления денежной премии:</w:t>
      </w: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_________________________________________________________________________________________________________________________________.</w:t>
      </w: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ConsPlusNonformat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 Я предупрежде</w:t>
      </w:r>
      <w:proofErr w:type="gramStart"/>
      <w:r w:rsidRPr="00B55F3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55F3F">
        <w:rPr>
          <w:rFonts w:ascii="Times New Roman" w:hAnsi="Times New Roman" w:cs="Times New Roman"/>
          <w:sz w:val="28"/>
          <w:szCs w:val="28"/>
        </w:rPr>
        <w:t>а) об ответственности за представление документов с недостоверными сведениями.</w:t>
      </w:r>
    </w:p>
    <w:p w:rsidR="00005029" w:rsidRPr="00B55F3F" w:rsidRDefault="00005029" w:rsidP="00005029">
      <w:pPr>
        <w:pStyle w:val="ConsPlusNonformat"/>
        <w:ind w:right="113"/>
        <w:jc w:val="both"/>
      </w:pPr>
      <w:r w:rsidRPr="00B55F3F">
        <w:rPr>
          <w:rFonts w:ascii="Times New Roman" w:hAnsi="Times New Roman" w:cs="Times New Roman"/>
          <w:sz w:val="28"/>
          <w:szCs w:val="28"/>
        </w:rPr>
        <w:lastRenderedPageBreak/>
        <w:t>«___» ______________ 20__ г.                                Подпись _______________</w:t>
      </w:r>
    </w:p>
    <w:p w:rsidR="00005029" w:rsidRPr="00B55F3F" w:rsidRDefault="00005029" w:rsidP="00005029">
      <w:pPr>
        <w:pStyle w:val="ListParagraph"/>
        <w:spacing w:after="0"/>
        <w:ind w:left="0" w:right="113" w:firstLine="709"/>
        <w:jc w:val="both"/>
      </w:pPr>
    </w:p>
    <w:p w:rsidR="00005029" w:rsidRPr="00B55F3F" w:rsidRDefault="00005029" w:rsidP="00005029">
      <w:pPr>
        <w:pStyle w:val="ListParagraph"/>
        <w:spacing w:after="0"/>
        <w:ind w:left="0" w:right="113"/>
        <w:jc w:val="both"/>
      </w:pPr>
    </w:p>
    <w:p w:rsidR="00005029" w:rsidRPr="00B55F3F" w:rsidRDefault="00005029" w:rsidP="00005029">
      <w:pPr>
        <w:pStyle w:val="ListParagraph"/>
        <w:spacing w:after="0"/>
        <w:ind w:left="0"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F3F"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:rsidR="00005029" w:rsidRPr="00B55F3F" w:rsidRDefault="00005029" w:rsidP="00005029">
      <w:pPr>
        <w:ind w:right="113"/>
        <w:jc w:val="both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 xml:space="preserve">1) </w:t>
      </w:r>
    </w:p>
    <w:p w:rsidR="00005029" w:rsidRPr="00B55F3F" w:rsidRDefault="00005029" w:rsidP="00005029">
      <w:pPr>
        <w:ind w:right="113"/>
        <w:jc w:val="both"/>
        <w:rPr>
          <w:bCs/>
          <w:sz w:val="16"/>
          <w:szCs w:val="16"/>
        </w:rPr>
      </w:pPr>
      <w:r w:rsidRPr="00B55F3F">
        <w:rPr>
          <w:bCs/>
          <w:sz w:val="28"/>
          <w:szCs w:val="28"/>
        </w:rPr>
        <w:t>_________________________________________________________________</w:t>
      </w:r>
    </w:p>
    <w:p w:rsidR="00005029" w:rsidRPr="00B55F3F" w:rsidRDefault="00005029" w:rsidP="00005029">
      <w:pPr>
        <w:pStyle w:val="ListParagraph"/>
        <w:spacing w:after="0"/>
        <w:ind w:left="0"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F3F">
        <w:rPr>
          <w:rFonts w:ascii="Times New Roman" w:hAnsi="Times New Roman" w:cs="Times New Roman"/>
          <w:bCs/>
          <w:sz w:val="16"/>
          <w:szCs w:val="16"/>
        </w:rPr>
        <w:t xml:space="preserve">                            (указать наименование представленного документа, удостоверяющего личность гражданина)</w:t>
      </w:r>
      <w:r w:rsidRPr="00B55F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5029" w:rsidRPr="00B55F3F" w:rsidRDefault="00005029" w:rsidP="00005029">
      <w:pPr>
        <w:ind w:right="113"/>
        <w:jc w:val="both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>2) копия свидетельства о постановке на учет в налоговом органе;</w:t>
      </w:r>
    </w:p>
    <w:p w:rsidR="00005029" w:rsidRPr="00B55F3F" w:rsidRDefault="00005029" w:rsidP="00005029">
      <w:pPr>
        <w:ind w:right="113"/>
        <w:jc w:val="both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 xml:space="preserve">3) справка о деятельности народного дружинника, составленная командиром народной дружины; </w:t>
      </w:r>
    </w:p>
    <w:p w:rsidR="00005029" w:rsidRPr="00B55F3F" w:rsidRDefault="00005029" w:rsidP="00005029">
      <w:pPr>
        <w:ind w:right="113"/>
        <w:jc w:val="both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>4) согласие на обработку персональных данных;</w:t>
      </w:r>
    </w:p>
    <w:p w:rsidR="00005029" w:rsidRPr="00B55F3F" w:rsidRDefault="00005029" w:rsidP="00005029">
      <w:pPr>
        <w:ind w:right="113"/>
        <w:jc w:val="both"/>
        <w:rPr>
          <w:spacing w:val="2"/>
          <w:sz w:val="28"/>
          <w:szCs w:val="28"/>
        </w:rPr>
      </w:pPr>
      <w:r w:rsidRPr="00B55F3F">
        <w:rPr>
          <w:bCs/>
          <w:sz w:val="28"/>
          <w:szCs w:val="28"/>
        </w:rPr>
        <w:t xml:space="preserve">5) </w:t>
      </w:r>
      <w:r w:rsidRPr="00B55F3F">
        <w:rPr>
          <w:spacing w:val="2"/>
          <w:sz w:val="28"/>
          <w:szCs w:val="28"/>
        </w:rPr>
        <w:t>дополнительная характеризующая информация, публикации в средствах массовой информации, поощрения, отзывы организаций и граждан о деятельности народного дружинника, презентации, иллюстративные и иные материалы.</w:t>
      </w:r>
    </w:p>
    <w:p w:rsidR="00005029" w:rsidRPr="00B55F3F" w:rsidRDefault="00005029" w:rsidP="00005029">
      <w:pPr>
        <w:pBdr>
          <w:bottom w:val="single" w:sz="12" w:space="1" w:color="000000"/>
        </w:pBdr>
        <w:ind w:right="113"/>
        <w:jc w:val="both"/>
        <w:rPr>
          <w:spacing w:val="2"/>
          <w:sz w:val="28"/>
          <w:szCs w:val="28"/>
        </w:rPr>
      </w:pPr>
    </w:p>
    <w:p w:rsidR="00005029" w:rsidRPr="00B55F3F" w:rsidRDefault="00005029" w:rsidP="00005029">
      <w:pPr>
        <w:ind w:right="113"/>
        <w:jc w:val="both"/>
        <w:rPr>
          <w:sz w:val="28"/>
          <w:szCs w:val="28"/>
        </w:rPr>
      </w:pPr>
      <w:r w:rsidRPr="00B55F3F">
        <w:rPr>
          <w:bCs/>
          <w:sz w:val="16"/>
          <w:szCs w:val="16"/>
        </w:rPr>
        <w:t xml:space="preserve">                                     </w:t>
      </w:r>
      <w:proofErr w:type="gramStart"/>
      <w:r w:rsidRPr="00B55F3F">
        <w:rPr>
          <w:bCs/>
          <w:sz w:val="16"/>
          <w:szCs w:val="16"/>
        </w:rPr>
        <w:t>(указать дополнительную информацию (при наличии)</w:t>
      </w:r>
      <w:proofErr w:type="gramEnd"/>
    </w:p>
    <w:p w:rsidR="00005029" w:rsidRPr="00B55F3F" w:rsidRDefault="00005029" w:rsidP="00005029">
      <w:pPr>
        <w:pBdr>
          <w:bottom w:val="single" w:sz="12" w:space="1" w:color="000000"/>
        </w:pBdr>
        <w:ind w:right="113"/>
        <w:jc w:val="center"/>
        <w:rPr>
          <w:sz w:val="28"/>
          <w:szCs w:val="28"/>
        </w:rPr>
      </w:pPr>
      <w:r w:rsidRPr="00B55F3F">
        <w:rPr>
          <w:sz w:val="28"/>
          <w:szCs w:val="28"/>
        </w:rPr>
        <w:t xml:space="preserve"> </w:t>
      </w:r>
    </w:p>
    <w:p w:rsidR="00005029" w:rsidRPr="00B55F3F" w:rsidRDefault="00005029" w:rsidP="00005029">
      <w:pPr>
        <w:ind w:right="113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                                                          </w:t>
      </w:r>
      <w:r w:rsidRPr="00B55F3F">
        <w:rPr>
          <w:sz w:val="16"/>
          <w:szCs w:val="16"/>
        </w:rPr>
        <w:t>(подпись участника конкурса)</w:t>
      </w:r>
    </w:p>
    <w:p w:rsidR="00005029" w:rsidRPr="00B55F3F" w:rsidRDefault="00005029" w:rsidP="00005029">
      <w:pPr>
        <w:pBdr>
          <w:bottom w:val="single" w:sz="12" w:space="1" w:color="000000"/>
        </w:pBdr>
        <w:ind w:right="113"/>
        <w:jc w:val="right"/>
        <w:rPr>
          <w:sz w:val="28"/>
          <w:szCs w:val="28"/>
        </w:rPr>
      </w:pPr>
    </w:p>
    <w:p w:rsidR="00005029" w:rsidRPr="00B55F3F" w:rsidRDefault="00005029" w:rsidP="00005029">
      <w:pPr>
        <w:ind w:right="113"/>
        <w:jc w:val="center"/>
        <w:rPr>
          <w:sz w:val="16"/>
          <w:szCs w:val="16"/>
        </w:rPr>
      </w:pPr>
      <w:r w:rsidRPr="00B55F3F">
        <w:rPr>
          <w:sz w:val="28"/>
          <w:szCs w:val="28"/>
        </w:rPr>
        <w:t xml:space="preserve">                                                                                          </w:t>
      </w:r>
      <w:r w:rsidRPr="00B55F3F">
        <w:rPr>
          <w:sz w:val="16"/>
          <w:szCs w:val="16"/>
        </w:rPr>
        <w:t>(дата)</w:t>
      </w:r>
    </w:p>
    <w:p w:rsidR="00005029" w:rsidRPr="00B55F3F" w:rsidRDefault="00005029" w:rsidP="00005029">
      <w:pPr>
        <w:pBdr>
          <w:bottom w:val="double" w:sz="6" w:space="1" w:color="000000"/>
        </w:pBdr>
        <w:ind w:right="113"/>
        <w:jc w:val="center"/>
        <w:rPr>
          <w:sz w:val="16"/>
          <w:szCs w:val="16"/>
        </w:rPr>
      </w:pPr>
    </w:p>
    <w:p w:rsidR="00005029" w:rsidRPr="00B55F3F" w:rsidRDefault="00005029" w:rsidP="00005029">
      <w:pPr>
        <w:pStyle w:val="ConsPlusNonformat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ConsPlusNonformat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005029" w:rsidRPr="00B55F3F" w:rsidRDefault="00005029" w:rsidP="00005029">
      <w:pPr>
        <w:pStyle w:val="ConsPlusNonformat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pStyle w:val="ConsPlusNonformat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 xml:space="preserve">Заявление и документы участника конкурса ___________________________ принял  секретарь  </w:t>
      </w:r>
      <w:proofErr w:type="spellStart"/>
      <w:r w:rsidRPr="00B55F3F">
        <w:rPr>
          <w:rFonts w:ascii="Times New Roman" w:hAnsi="Times New Roman" w:cs="Times New Roman"/>
          <w:sz w:val="28"/>
          <w:szCs w:val="28"/>
        </w:rPr>
        <w:t>комиссии___________________________</w:t>
      </w:r>
      <w:proofErr w:type="spellEnd"/>
      <w:r w:rsidRPr="00B55F3F">
        <w:rPr>
          <w:rFonts w:ascii="Times New Roman" w:hAnsi="Times New Roman" w:cs="Times New Roman"/>
          <w:sz w:val="28"/>
          <w:szCs w:val="28"/>
        </w:rPr>
        <w:t>.</w:t>
      </w:r>
    </w:p>
    <w:p w:rsidR="00005029" w:rsidRPr="00B55F3F" w:rsidRDefault="00005029" w:rsidP="00005029">
      <w:pPr>
        <w:pStyle w:val="ConsPlusNonformat"/>
        <w:ind w:right="113"/>
        <w:rPr>
          <w:rFonts w:ascii="Times New Roman" w:hAnsi="Times New Roman" w:cs="Times New Roman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 xml:space="preserve">«____» ______________2020 г.                    Подпись _____________________           </w:t>
      </w: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spacing w:line="360" w:lineRule="auto"/>
        <w:ind w:right="113"/>
        <w:contextualSpacing/>
        <w:jc w:val="right"/>
        <w:textAlignment w:val="baseline"/>
        <w:rPr>
          <w:bCs/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contextualSpacing/>
        <w:jc w:val="right"/>
        <w:rPr>
          <w:spacing w:val="2"/>
          <w:sz w:val="28"/>
          <w:szCs w:val="28"/>
        </w:rPr>
      </w:pPr>
      <w:r w:rsidRPr="00B55F3F">
        <w:rPr>
          <w:bCs/>
          <w:sz w:val="28"/>
          <w:szCs w:val="28"/>
        </w:rPr>
        <w:t xml:space="preserve">Приложение 2 </w:t>
      </w:r>
    </w:p>
    <w:p w:rsidR="00005029" w:rsidRPr="00B55F3F" w:rsidRDefault="00005029" w:rsidP="00005029">
      <w:pPr>
        <w:contextualSpacing/>
        <w:jc w:val="right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к Положению</w:t>
      </w:r>
      <w:r w:rsidRPr="00B55F3F">
        <w:rPr>
          <w:spacing w:val="2"/>
          <w:sz w:val="28"/>
          <w:szCs w:val="28"/>
        </w:rPr>
        <w:br/>
        <w:t>о проведении городского конкурса</w:t>
      </w:r>
      <w:r w:rsidRPr="00B55F3F">
        <w:rPr>
          <w:spacing w:val="2"/>
          <w:sz w:val="28"/>
          <w:szCs w:val="28"/>
        </w:rPr>
        <w:br/>
        <w:t>«Лучший народный дружинник  МО ГО «Сыктывкар»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Справка о деятельности народного дружинника</w:t>
      </w:r>
    </w:p>
    <w:p w:rsidR="00005029" w:rsidRPr="00B55F3F" w:rsidRDefault="00005029" w:rsidP="00005029">
      <w:pPr>
        <w:contextualSpacing/>
        <w:jc w:val="center"/>
        <w:rPr>
          <w:sz w:val="28"/>
          <w:szCs w:val="28"/>
        </w:rPr>
      </w:pPr>
      <w:r w:rsidRPr="00B55F3F">
        <w:rPr>
          <w:sz w:val="28"/>
          <w:szCs w:val="28"/>
        </w:rPr>
        <w:t xml:space="preserve">_____________________________________________________________ </w:t>
      </w:r>
    </w:p>
    <w:p w:rsidR="00005029" w:rsidRPr="00B55F3F" w:rsidRDefault="00005029" w:rsidP="00005029">
      <w:pPr>
        <w:contextualSpacing/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(</w:t>
      </w:r>
      <w:r w:rsidRPr="00B55F3F">
        <w:rPr>
          <w:sz w:val="16"/>
          <w:szCs w:val="16"/>
        </w:rPr>
        <w:t>ФИО</w:t>
      </w:r>
      <w:r w:rsidRPr="00B55F3F">
        <w:rPr>
          <w:sz w:val="28"/>
          <w:szCs w:val="28"/>
        </w:rPr>
        <w:t>)</w:t>
      </w:r>
    </w:p>
    <w:p w:rsidR="00005029" w:rsidRPr="00B55F3F" w:rsidRDefault="00005029" w:rsidP="00005029">
      <w:pPr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за период с ____ по _____20____г.</w:t>
      </w:r>
    </w:p>
    <w:p w:rsidR="00005029" w:rsidRPr="00B55F3F" w:rsidRDefault="00005029" w:rsidP="00005029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Layout w:type="fixed"/>
        <w:tblCellMar>
          <w:left w:w="113" w:type="dxa"/>
        </w:tblCellMar>
        <w:tblLook w:val="0000"/>
      </w:tblPr>
      <w:tblGrid>
        <w:gridCol w:w="565"/>
        <w:gridCol w:w="6372"/>
        <w:gridCol w:w="2548"/>
        <w:gridCol w:w="1146"/>
      </w:tblGrid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Единицы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измерения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Данные</w:t>
            </w: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выявлении и предотвращении административных правонарушений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Оказание народным дружинником помощи правоохранительным органам в выявлении и пресечении преступлений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Количество выходов народного дружинника на дежурство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 месяцам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охране общественного порядка при проведении массовых мероприятий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Постоянно/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Непостоянно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Освещение деятельности народного дружинника в средствах массовой информации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 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поиске лиц, пропавших без вести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Постоянно/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Непостоянно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 проведенных народным дружинником выступлений перед населением, трудовыми коллективами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Оказание народным дружинником содействия в задержании лиц, совершивших правонарушения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год (раз)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проведение профилактических мероприятий в образовательных организациях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Участвовал/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 участвовал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05029" w:rsidRPr="00B55F3F" w:rsidRDefault="00005029" w:rsidP="00005029">
      <w:pPr>
        <w:jc w:val="center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>Характеристика</w:t>
      </w:r>
    </w:p>
    <w:p w:rsidR="00005029" w:rsidRPr="00B55F3F" w:rsidRDefault="00005029" w:rsidP="00005029">
      <w:pPr>
        <w:jc w:val="center"/>
        <w:rPr>
          <w:bCs/>
          <w:sz w:val="28"/>
          <w:szCs w:val="28"/>
        </w:rPr>
      </w:pPr>
      <w:r w:rsidRPr="00B55F3F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005029" w:rsidRPr="00B55F3F" w:rsidRDefault="00005029" w:rsidP="00005029">
      <w:pPr>
        <w:jc w:val="center"/>
        <w:rPr>
          <w:bCs/>
          <w:sz w:val="28"/>
          <w:szCs w:val="28"/>
        </w:rPr>
      </w:pPr>
    </w:p>
    <w:p w:rsidR="00005029" w:rsidRPr="00B55F3F" w:rsidRDefault="00005029" w:rsidP="00005029">
      <w:pPr>
        <w:contextualSpacing/>
        <w:rPr>
          <w:sz w:val="28"/>
          <w:szCs w:val="28"/>
        </w:rPr>
      </w:pPr>
      <w:r w:rsidRPr="00B55F3F">
        <w:rPr>
          <w:sz w:val="28"/>
          <w:szCs w:val="28"/>
        </w:rPr>
        <w:t>Командир народной дружины</w:t>
      </w:r>
    </w:p>
    <w:p w:rsidR="00005029" w:rsidRPr="00B55F3F" w:rsidRDefault="00005029" w:rsidP="00005029">
      <w:pPr>
        <w:tabs>
          <w:tab w:val="left" w:pos="6005"/>
        </w:tabs>
        <w:contextualSpacing/>
        <w:rPr>
          <w:sz w:val="16"/>
          <w:szCs w:val="16"/>
        </w:rPr>
      </w:pPr>
      <w:r w:rsidRPr="00B55F3F">
        <w:rPr>
          <w:sz w:val="28"/>
          <w:szCs w:val="28"/>
        </w:rPr>
        <w:t>_______________________</w:t>
      </w:r>
      <w:r w:rsidRPr="00B55F3F">
        <w:rPr>
          <w:sz w:val="28"/>
          <w:szCs w:val="28"/>
        </w:rPr>
        <w:tab/>
        <w:t>_______________________</w:t>
      </w:r>
    </w:p>
    <w:p w:rsidR="00005029" w:rsidRPr="00B55F3F" w:rsidRDefault="00005029" w:rsidP="00005029">
      <w:pPr>
        <w:contextualSpacing/>
        <w:rPr>
          <w:sz w:val="28"/>
          <w:szCs w:val="28"/>
        </w:rPr>
      </w:pPr>
      <w:r w:rsidRPr="00B55F3F">
        <w:rPr>
          <w:sz w:val="16"/>
          <w:szCs w:val="16"/>
        </w:rPr>
        <w:t xml:space="preserve">                       (ФИО)                                                                                                                                                    (подпись)</w:t>
      </w:r>
      <w:r w:rsidRPr="00B55F3F">
        <w:rPr>
          <w:i/>
          <w:sz w:val="16"/>
          <w:szCs w:val="16"/>
        </w:rPr>
        <w:t xml:space="preserve"> </w:t>
      </w:r>
    </w:p>
    <w:p w:rsidR="00005029" w:rsidRPr="00B55F3F" w:rsidRDefault="00005029" w:rsidP="00005029">
      <w:pPr>
        <w:contextualSpacing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lastRenderedPageBreak/>
        <w:t xml:space="preserve">                                                               М.П. </w:t>
      </w:r>
      <w:r w:rsidRPr="00B55F3F">
        <w:rPr>
          <w:sz w:val="16"/>
          <w:szCs w:val="16"/>
        </w:rPr>
        <w:t>(при наличии)</w:t>
      </w:r>
    </w:p>
    <w:p w:rsidR="00005029" w:rsidRPr="00B55F3F" w:rsidRDefault="00005029" w:rsidP="00005029">
      <w:pPr>
        <w:shd w:val="clear" w:color="auto" w:fill="FFFFFF"/>
        <w:spacing w:line="360" w:lineRule="auto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right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>Приложение  3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к Положению</w:t>
      </w:r>
      <w:r w:rsidRPr="00B55F3F">
        <w:rPr>
          <w:spacing w:val="2"/>
          <w:sz w:val="28"/>
          <w:szCs w:val="28"/>
        </w:rPr>
        <w:br/>
        <w:t>о проведении городского конкурса</w:t>
      </w:r>
      <w:r w:rsidRPr="00B55F3F">
        <w:rPr>
          <w:spacing w:val="2"/>
          <w:sz w:val="28"/>
          <w:szCs w:val="28"/>
        </w:rPr>
        <w:br/>
        <w:t>«Лучший народный дружинник  МО ГО «Сыктывкар»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В администрацию МО ГО «Сыктывкар»            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от _______________________________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       </w:t>
      </w:r>
      <w:r w:rsidRPr="00B55F3F">
        <w:t>(фамилия, имя, отчество)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_________________________________,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    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зарегистрированног</w:t>
      </w:r>
      <w:proofErr w:type="gramStart"/>
      <w:r w:rsidRPr="00B55F3F">
        <w:rPr>
          <w:sz w:val="28"/>
          <w:szCs w:val="28"/>
        </w:rPr>
        <w:t>о(</w:t>
      </w:r>
      <w:proofErr w:type="gramEnd"/>
      <w:r w:rsidRPr="00B55F3F">
        <w:rPr>
          <w:sz w:val="28"/>
          <w:szCs w:val="28"/>
        </w:rPr>
        <w:t>ой) по адресу: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__________________________________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 </w:t>
      </w:r>
      <w:r w:rsidRPr="00B55F3F">
        <w:t>(индекс, адрес места регистрации)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__________________________________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        паспорт: _________________________</w:t>
      </w:r>
    </w:p>
    <w:p w:rsidR="00005029" w:rsidRPr="00B55F3F" w:rsidRDefault="00005029" w:rsidP="00005029">
      <w:pPr>
        <w:jc w:val="right"/>
      </w:pPr>
      <w:r w:rsidRPr="00B55F3F">
        <w:rPr>
          <w:sz w:val="28"/>
          <w:szCs w:val="28"/>
        </w:rPr>
        <w:t xml:space="preserve">                                                 </w:t>
      </w:r>
      <w:proofErr w:type="gramStart"/>
      <w:r w:rsidRPr="00B55F3F">
        <w:t>(серия, номер, дата выдачи</w:t>
      </w:r>
      <w:proofErr w:type="gramEnd"/>
    </w:p>
    <w:p w:rsidR="00005029" w:rsidRPr="00B55F3F" w:rsidRDefault="00005029" w:rsidP="00005029">
      <w:pPr>
        <w:jc w:val="right"/>
      </w:pPr>
      <w:r w:rsidRPr="00B55F3F">
        <w:t xml:space="preserve">                                         __________________________________</w:t>
      </w:r>
    </w:p>
    <w:p w:rsidR="00005029" w:rsidRPr="00B55F3F" w:rsidRDefault="00005029" w:rsidP="00005029">
      <w:pPr>
        <w:jc w:val="right"/>
      </w:pPr>
      <w:r w:rsidRPr="00B55F3F">
        <w:t xml:space="preserve">                                               и наименование органа,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t xml:space="preserve">                                                </w:t>
      </w:r>
      <w:proofErr w:type="gramStart"/>
      <w:r w:rsidRPr="00B55F3F">
        <w:t>выдавшего</w:t>
      </w:r>
      <w:proofErr w:type="gramEnd"/>
      <w:r w:rsidRPr="00B55F3F">
        <w:t xml:space="preserve"> документ)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                     </w:t>
      </w:r>
    </w:p>
    <w:p w:rsidR="00005029" w:rsidRPr="00B55F3F" w:rsidRDefault="00005029" w:rsidP="00005029">
      <w:pPr>
        <w:jc w:val="both"/>
        <w:rPr>
          <w:sz w:val="28"/>
          <w:szCs w:val="28"/>
        </w:rPr>
      </w:pPr>
    </w:p>
    <w:p w:rsidR="00005029" w:rsidRPr="00B55F3F" w:rsidRDefault="00005029" w:rsidP="00005029">
      <w:pPr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СОГЛАСИЕ</w:t>
      </w:r>
    </w:p>
    <w:p w:rsidR="00005029" w:rsidRPr="00B55F3F" w:rsidRDefault="00005029" w:rsidP="00005029">
      <w:pPr>
        <w:jc w:val="center"/>
        <w:rPr>
          <w:sz w:val="28"/>
          <w:szCs w:val="28"/>
        </w:rPr>
      </w:pPr>
      <w:r w:rsidRPr="00B55F3F">
        <w:rPr>
          <w:sz w:val="28"/>
          <w:szCs w:val="28"/>
        </w:rPr>
        <w:t>на обработку персональных данных</w:t>
      </w:r>
    </w:p>
    <w:p w:rsidR="00005029" w:rsidRPr="00B55F3F" w:rsidRDefault="00005029" w:rsidP="00005029">
      <w:pPr>
        <w:ind w:left="-567"/>
        <w:jc w:val="both"/>
      </w:pPr>
      <w:r w:rsidRPr="00B55F3F">
        <w:rPr>
          <w:sz w:val="28"/>
          <w:szCs w:val="28"/>
        </w:rPr>
        <w:t xml:space="preserve">    Я, ______________________________________________________________________</w:t>
      </w:r>
    </w:p>
    <w:p w:rsidR="00005029" w:rsidRPr="00B55F3F" w:rsidRDefault="00005029" w:rsidP="00005029">
      <w:pPr>
        <w:ind w:left="-567"/>
        <w:jc w:val="center"/>
        <w:rPr>
          <w:sz w:val="28"/>
          <w:szCs w:val="28"/>
        </w:rPr>
      </w:pPr>
      <w:proofErr w:type="gramStart"/>
      <w:r w:rsidRPr="00B55F3F">
        <w:t>(фамилия, имя, отчество (последнее - при наличии)</w:t>
      </w:r>
      <w:proofErr w:type="gramEnd"/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proofErr w:type="gramStart"/>
      <w:r w:rsidRPr="00B55F3F">
        <w:rPr>
          <w:sz w:val="28"/>
          <w:szCs w:val="28"/>
        </w:rPr>
        <w:t xml:space="preserve">в соответствии со </w:t>
      </w:r>
      <w:hyperlink r:id="rId9" w:history="1">
        <w:r w:rsidRPr="00B55F3F">
          <w:rPr>
            <w:rStyle w:val="ListLabel5"/>
          </w:rPr>
          <w:t>статьей 9</w:t>
        </w:r>
      </w:hyperlink>
      <w:r w:rsidRPr="00B55F3F">
        <w:rPr>
          <w:sz w:val="28"/>
          <w:szCs w:val="28"/>
        </w:rPr>
        <w:t xml:space="preserve"> Федерального закона от 27 июля 2006 г. N 152-ФЗ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  персональных  данных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  даю  согласие организатору городского конкурса 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 xml:space="preserve">Лучший народный дружинник»  расположенному  по  адресу: г. Сыктывкар, ул. Бабушкина д. 22,   на автоматизированную, а также без   использования   средств   автоматизации  обработку  и  передачу  моих персональных   данных,   а   именно  совершение  действий,  предусмотренных положениями Федерального </w:t>
      </w:r>
      <w:hyperlink r:id="rId10" w:history="1">
        <w:r w:rsidRPr="00B55F3F">
          <w:rPr>
            <w:rStyle w:val="ListLabel5"/>
          </w:rPr>
          <w:t>закона</w:t>
        </w:r>
      </w:hyperlink>
      <w:r w:rsidRPr="00B55F3F">
        <w:rPr>
          <w:sz w:val="28"/>
          <w:szCs w:val="28"/>
        </w:rPr>
        <w:t xml:space="preserve"> от 27 июля 2006</w:t>
      </w:r>
      <w:proofErr w:type="gramEnd"/>
      <w:r w:rsidRPr="00B55F3F">
        <w:rPr>
          <w:sz w:val="28"/>
          <w:szCs w:val="28"/>
        </w:rPr>
        <w:t xml:space="preserve"> г. N 152-ФЗ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>,  а также сведений о фактах, событиях и обстоятельствах моей жизни, представленных   в   Министерство юстиции Республики Коми.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 Целью  обработки персональных данных является необходимость </w:t>
      </w:r>
      <w:r w:rsidRPr="00B55F3F">
        <w:rPr>
          <w:sz w:val="28"/>
          <w:szCs w:val="28"/>
        </w:rPr>
        <w:lastRenderedPageBreak/>
        <w:t>организации и проведения городского конкурса на зва</w:t>
      </w:r>
      <w:r>
        <w:rPr>
          <w:sz w:val="28"/>
          <w:szCs w:val="28"/>
        </w:rPr>
        <w:t>ние «Лучший народный дружинник»</w:t>
      </w:r>
      <w:r w:rsidRPr="00B55F3F">
        <w:rPr>
          <w:sz w:val="28"/>
          <w:szCs w:val="28"/>
        </w:rPr>
        <w:t>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  </w:t>
      </w:r>
      <w:proofErr w:type="gramStart"/>
      <w:r w:rsidRPr="00B55F3F">
        <w:rPr>
          <w:sz w:val="28"/>
          <w:szCs w:val="28"/>
        </w:rPr>
        <w:t>Перечень  персональных  данных,  на  обработку  которых  дано  согласие субъекта   персональных  данных:  фамилия,  имя,  отчество,  место  работы, наименование   должности,  адрес  места  жительства  и  (или)  регистрации, паспортные  данные, идентификационный  номер  налогоплательщика  (ИНН),  номер  личного и (или) рабочего  телефона  и  (или) адрес личной и (или) рабочей электронной почты (</w:t>
      </w:r>
      <w:proofErr w:type="spellStart"/>
      <w:r w:rsidRPr="00B55F3F">
        <w:rPr>
          <w:sz w:val="28"/>
          <w:szCs w:val="28"/>
        </w:rPr>
        <w:t>e-mail</w:t>
      </w:r>
      <w:proofErr w:type="spellEnd"/>
      <w:r w:rsidRPr="00B55F3F">
        <w:rPr>
          <w:sz w:val="28"/>
          <w:szCs w:val="28"/>
        </w:rPr>
        <w:t>).</w:t>
      </w:r>
      <w:proofErr w:type="gramEnd"/>
    </w:p>
    <w:p w:rsidR="00005029" w:rsidRPr="00B55F3F" w:rsidRDefault="00005029" w:rsidP="00005029">
      <w:pPr>
        <w:ind w:left="-567" w:right="-142" w:firstLine="708"/>
        <w:jc w:val="both"/>
        <w:rPr>
          <w:sz w:val="28"/>
          <w:szCs w:val="28"/>
        </w:rPr>
      </w:pPr>
      <w:proofErr w:type="gramStart"/>
      <w:r w:rsidRPr="00B55F3F">
        <w:rPr>
          <w:sz w:val="28"/>
          <w:szCs w:val="28"/>
        </w:rPr>
        <w:t>Перечень  действий  (операций)  с  персональными данными, на совершение которых   дано   согласие  субъекта  персональных  данных,  включает  сбор, систематизацию,  накопление,  хранение,  уточнение (обновление, изменение), использование,   распространение   (в   том  числе  передачу),  публикацию, обезличивание, блокирование, уничтожение персональных данных,</w:t>
      </w:r>
      <w:r w:rsidRPr="00B55F3F">
        <w:rPr>
          <w:sz w:val="28"/>
          <w:szCs w:val="28"/>
          <w:shd w:val="clear" w:color="auto" w:fill="FFFFFF"/>
        </w:rPr>
        <w:t xml:space="preserve"> </w:t>
      </w:r>
      <w:r w:rsidRPr="00B55F3F">
        <w:rPr>
          <w:sz w:val="28"/>
          <w:szCs w:val="28"/>
        </w:rPr>
        <w:t>передачу по требованию суда, в т.ч. третьим лицам, с соблюдением мер, обеспечивающих защиту персональных данных от несанкционированного доступа.</w:t>
      </w:r>
      <w:proofErr w:type="gramEnd"/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 Субъект  персональных  данных  может  отозвать  согласие  на  обработку персональных данных в письменной форме.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Настоящее согласие действует в течение 3 лет со дня его подписания либо до дня отзыва данного согласия в письменной форме.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 xml:space="preserve">        С  положениями  Федерального  </w:t>
      </w:r>
      <w:hyperlink r:id="rId11" w:history="1">
        <w:r w:rsidRPr="00B55F3F">
          <w:rPr>
            <w:rStyle w:val="ListLabel5"/>
          </w:rPr>
          <w:t>закона</w:t>
        </w:r>
      </w:hyperlink>
      <w:r w:rsidRPr="00B55F3F">
        <w:rPr>
          <w:sz w:val="28"/>
          <w:szCs w:val="28"/>
        </w:rPr>
        <w:t xml:space="preserve">  от  27  июля  2006 г. N 152-ФЗ </w:t>
      </w:r>
      <w:r>
        <w:rPr>
          <w:sz w:val="28"/>
          <w:szCs w:val="28"/>
        </w:rPr>
        <w:t>«</w:t>
      </w:r>
      <w:r w:rsidRPr="00B55F3F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B55F3F">
        <w:rPr>
          <w:sz w:val="28"/>
          <w:szCs w:val="28"/>
        </w:rPr>
        <w:t xml:space="preserve"> ознакомлен (</w:t>
      </w:r>
      <w:proofErr w:type="gramStart"/>
      <w:r w:rsidRPr="00B55F3F">
        <w:rPr>
          <w:sz w:val="28"/>
          <w:szCs w:val="28"/>
        </w:rPr>
        <w:t>ознакомлена</w:t>
      </w:r>
      <w:proofErr w:type="gramEnd"/>
      <w:r w:rsidRPr="00B55F3F">
        <w:rPr>
          <w:sz w:val="28"/>
          <w:szCs w:val="28"/>
        </w:rPr>
        <w:t>).</w:t>
      </w: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</w:p>
    <w:p w:rsidR="00005029" w:rsidRPr="00B55F3F" w:rsidRDefault="00005029" w:rsidP="00005029">
      <w:pPr>
        <w:ind w:left="-567"/>
        <w:jc w:val="both"/>
        <w:rPr>
          <w:sz w:val="28"/>
          <w:szCs w:val="28"/>
        </w:rPr>
      </w:pPr>
      <w:r w:rsidRPr="00B55F3F">
        <w:rPr>
          <w:sz w:val="28"/>
          <w:szCs w:val="28"/>
        </w:rPr>
        <w:t>"__" _______________ 20__ г.</w:t>
      </w:r>
    </w:p>
    <w:p w:rsidR="00005029" w:rsidRPr="00B55F3F" w:rsidRDefault="00005029" w:rsidP="00005029">
      <w:pPr>
        <w:ind w:left="-567"/>
        <w:jc w:val="both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>______________________________     ________________________________________</w:t>
      </w: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  <w:r w:rsidRPr="00B55F3F">
        <w:rPr>
          <w:spacing w:val="2"/>
          <w:sz w:val="28"/>
          <w:szCs w:val="28"/>
        </w:rPr>
        <w:t>(подпись народного дружинника)                (инициалы, фамилия)</w:t>
      </w: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hd w:val="clear" w:color="auto" w:fill="FFFFFF"/>
        <w:ind w:left="-567"/>
        <w:jc w:val="both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05029" w:rsidRPr="00B55F3F" w:rsidRDefault="00005029" w:rsidP="00005029">
      <w:pPr>
        <w:contextualSpacing/>
        <w:jc w:val="right"/>
        <w:rPr>
          <w:spacing w:val="2"/>
          <w:sz w:val="28"/>
          <w:szCs w:val="28"/>
        </w:rPr>
      </w:pPr>
      <w:r w:rsidRPr="00B55F3F">
        <w:rPr>
          <w:bCs/>
          <w:sz w:val="28"/>
          <w:szCs w:val="28"/>
        </w:rPr>
        <w:t>Приложение 4</w:t>
      </w:r>
    </w:p>
    <w:p w:rsidR="00005029" w:rsidRPr="00B55F3F" w:rsidRDefault="00005029" w:rsidP="00005029">
      <w:pPr>
        <w:contextualSpacing/>
        <w:jc w:val="right"/>
        <w:rPr>
          <w:sz w:val="28"/>
          <w:szCs w:val="28"/>
        </w:rPr>
      </w:pPr>
      <w:r w:rsidRPr="00B55F3F">
        <w:rPr>
          <w:spacing w:val="2"/>
          <w:sz w:val="28"/>
          <w:szCs w:val="28"/>
        </w:rPr>
        <w:t>к Положению</w:t>
      </w:r>
      <w:r w:rsidRPr="00B55F3F">
        <w:rPr>
          <w:spacing w:val="2"/>
          <w:sz w:val="28"/>
          <w:szCs w:val="28"/>
        </w:rPr>
        <w:br/>
        <w:t>о проведении городского конкурса</w:t>
      </w:r>
      <w:r w:rsidRPr="00B55F3F">
        <w:rPr>
          <w:spacing w:val="2"/>
          <w:sz w:val="28"/>
          <w:szCs w:val="28"/>
        </w:rPr>
        <w:br/>
        <w:t>«Лучший народный дружинник  МО ГО «Сыктывкар»</w:t>
      </w:r>
      <w:r w:rsidRPr="00B55F3F">
        <w:rPr>
          <w:bCs/>
          <w:sz w:val="28"/>
          <w:szCs w:val="28"/>
        </w:rPr>
        <w:t xml:space="preserve"> </w:t>
      </w:r>
    </w:p>
    <w:p w:rsidR="00005029" w:rsidRPr="00B55F3F" w:rsidRDefault="00005029" w:rsidP="00005029">
      <w:pPr>
        <w:jc w:val="right"/>
        <w:rPr>
          <w:sz w:val="28"/>
          <w:szCs w:val="28"/>
        </w:rPr>
      </w:pPr>
    </w:p>
    <w:p w:rsidR="00005029" w:rsidRPr="00B55F3F" w:rsidRDefault="00005029" w:rsidP="00005029">
      <w:pPr>
        <w:jc w:val="center"/>
        <w:rPr>
          <w:spacing w:val="2"/>
          <w:sz w:val="28"/>
          <w:szCs w:val="28"/>
        </w:rPr>
      </w:pPr>
      <w:r w:rsidRPr="00B55F3F">
        <w:rPr>
          <w:sz w:val="28"/>
          <w:szCs w:val="28"/>
        </w:rPr>
        <w:t>Критерии и количественные показатели бальной оценки участников городского конкурса на звание</w:t>
      </w:r>
    </w:p>
    <w:p w:rsidR="00005029" w:rsidRPr="00B55F3F" w:rsidRDefault="00005029" w:rsidP="00005029">
      <w:pPr>
        <w:jc w:val="center"/>
        <w:rPr>
          <w:bCs/>
          <w:sz w:val="28"/>
          <w:szCs w:val="28"/>
        </w:rPr>
      </w:pPr>
      <w:r w:rsidRPr="00B55F3F">
        <w:rPr>
          <w:spacing w:val="2"/>
          <w:sz w:val="28"/>
          <w:szCs w:val="28"/>
        </w:rPr>
        <w:t>«Лучший народный дружинник  МО ГО «Сыктывкар»</w:t>
      </w:r>
      <w:r w:rsidRPr="00B55F3F">
        <w:rPr>
          <w:sz w:val="28"/>
          <w:szCs w:val="28"/>
        </w:rPr>
        <w:t xml:space="preserve">  </w:t>
      </w:r>
    </w:p>
    <w:p w:rsidR="00005029" w:rsidRPr="00B55F3F" w:rsidRDefault="00005029" w:rsidP="00005029">
      <w:pPr>
        <w:spacing w:line="360" w:lineRule="auto"/>
        <w:jc w:val="right"/>
        <w:rPr>
          <w:bCs/>
          <w:sz w:val="28"/>
          <w:szCs w:val="28"/>
        </w:rPr>
      </w:pP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5956"/>
        <w:gridCol w:w="3259"/>
        <w:gridCol w:w="993"/>
      </w:tblGrid>
      <w:tr w:rsidR="00005029" w:rsidRPr="00B55F3F" w:rsidTr="00E7315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Баллы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выявлении и предотвращении административных правонарушений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10 раз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5 до 9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rPr>
          <w:trHeight w:val="33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до 4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Оказание народным дружинником помощи правоохранительным органам в выявлении и пресечении преступлений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5 раз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2 до 4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 выходов народного дружинника на дежурство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8 раз и более в 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4 до 7 раз в 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 до 3 раз в 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охране общественного порядка при проведении массовых мероприятий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непостоянно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Освещение деятельности народного дружинника в средствах массовой информации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3 раза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rPr>
          <w:trHeight w:val="60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отсутствие информации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в СМИ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поиске лиц, пропавших без вести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постоянно</w:t>
            </w:r>
          </w:p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(при объявлении о проведении указанного мероприятия)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непостоянно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 принимал участия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  <w:tr w:rsidR="00005029" w:rsidRPr="00B55F3F" w:rsidTr="00E73159">
        <w:trPr>
          <w:trHeight w:val="5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Количество проведенных народным дружинником выступлений перед населением, трудовыми коллективами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10 раз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3 до 5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1раз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отсутствие выступлений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  <w:tr w:rsidR="00005029" w:rsidRPr="00B55F3F" w:rsidTr="00E73159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 xml:space="preserve">Оказание народным дружинником содействия в задержании лиц, совершивших правонарушения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10 чел.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3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5 чел. и более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от 1 до 4 чел.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1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помощь в задержании правонарушителей не оказывалась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  <w:tr w:rsidR="00005029" w:rsidRPr="00B55F3F" w:rsidTr="00E73159">
        <w:trPr>
          <w:trHeight w:val="6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Участие народного дружинника в проведение профилактических мероприятий в образовательных организациях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участвовал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2</w:t>
            </w:r>
          </w:p>
        </w:tc>
      </w:tr>
      <w:tr w:rsidR="00005029" w:rsidRPr="00B55F3F" w:rsidTr="00E73159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029" w:rsidRPr="00B55F3F" w:rsidRDefault="00005029" w:rsidP="00E731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  <w:rPr>
                <w:sz w:val="28"/>
                <w:szCs w:val="28"/>
              </w:rPr>
            </w:pPr>
            <w:r w:rsidRPr="00B55F3F">
              <w:rPr>
                <w:sz w:val="28"/>
                <w:szCs w:val="28"/>
              </w:rPr>
              <w:t>не участвовал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29" w:rsidRPr="00B55F3F" w:rsidRDefault="00005029" w:rsidP="00E73159">
            <w:pPr>
              <w:contextualSpacing/>
              <w:jc w:val="center"/>
            </w:pPr>
            <w:r w:rsidRPr="00B55F3F">
              <w:rPr>
                <w:sz w:val="28"/>
                <w:szCs w:val="28"/>
              </w:rPr>
              <w:t>0</w:t>
            </w:r>
          </w:p>
        </w:tc>
      </w:tr>
    </w:tbl>
    <w:p w:rsidR="00005029" w:rsidRPr="00B55F3F" w:rsidRDefault="00005029" w:rsidP="00005029">
      <w:pPr>
        <w:shd w:val="clear" w:color="auto" w:fill="FFFFFF"/>
        <w:ind w:right="113"/>
        <w:jc w:val="right"/>
        <w:textAlignment w:val="baseline"/>
        <w:rPr>
          <w:spacing w:val="2"/>
          <w:sz w:val="28"/>
          <w:szCs w:val="28"/>
        </w:rPr>
      </w:pPr>
    </w:p>
    <w:p w:rsidR="00005029" w:rsidRPr="00B55F3F" w:rsidRDefault="00005029" w:rsidP="00005029">
      <w:pPr>
        <w:jc w:val="both"/>
        <w:rPr>
          <w:rFonts w:eastAsia="Calibri"/>
          <w:sz w:val="28"/>
          <w:szCs w:val="28"/>
          <w:lang w:eastAsia="en-US"/>
        </w:rPr>
      </w:pPr>
    </w:p>
    <w:p w:rsidR="00005029" w:rsidRPr="00B55F3F" w:rsidRDefault="00005029" w:rsidP="00005029">
      <w:pPr>
        <w:jc w:val="both"/>
        <w:rPr>
          <w:rFonts w:eastAsia="Calibri"/>
          <w:sz w:val="28"/>
          <w:szCs w:val="28"/>
          <w:lang w:eastAsia="en-US"/>
        </w:rPr>
      </w:pPr>
    </w:p>
    <w:p w:rsidR="00005029" w:rsidRPr="00B55F3F" w:rsidRDefault="00005029" w:rsidP="00005029">
      <w:pPr>
        <w:tabs>
          <w:tab w:val="left" w:pos="540"/>
        </w:tabs>
        <w:rPr>
          <w:sz w:val="28"/>
          <w:szCs w:val="28"/>
        </w:rPr>
      </w:pPr>
    </w:p>
    <w:p w:rsidR="00245672" w:rsidRDefault="00245672"/>
    <w:sectPr w:rsidR="00245672" w:rsidSect="0024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029"/>
    <w:rsid w:val="00005029"/>
    <w:rsid w:val="00245672"/>
    <w:rsid w:val="005E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29"/>
    <w:pPr>
      <w:widowControl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rsid w:val="00005029"/>
    <w:rPr>
      <w:rFonts w:ascii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005029"/>
    <w:pPr>
      <w:suppressAutoHyphens/>
      <w:spacing w:after="200"/>
      <w:ind w:left="720"/>
      <w:contextualSpacing/>
    </w:pPr>
    <w:rPr>
      <w:rFonts w:ascii="Liberation Serif" w:eastAsia="Droid Sans Fallback" w:hAnsi="Liberation Serif" w:cs="Droid Sans Devanagari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05029"/>
    <w:pPr>
      <w:widowControl w:val="0"/>
      <w:suppressAutoHyphens/>
      <w:ind w:firstLine="0"/>
    </w:pPr>
    <w:rPr>
      <w:rFonts w:ascii="Courier New" w:eastAsia="Times New Roma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011680AAE854F774E5F1A81F80C481C4B47DB4D41BA6D4A1D993300C538C1F063F3E7407C5E344812AD236FD3FF8C76845B21E9BF12BB8089009Fs0C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2011680AAE854F774E5F1A81F80C481C4B47DB4D41BA6D4A1D993300C538C1F063F3E7407C5E344812AD2360D3FF8C76845B21E9BF12BB8089009Fs0C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2011680AAE854F774E5F1A81F80C481C4B47DB4D41BA6D4A1D993300C538C1F063F3E7407C5E344812AD2267D3FF8C76845B21E9BF12BB8089009Fs0CAN" TargetMode="External"/><Relationship Id="rId11" Type="http://schemas.openxmlformats.org/officeDocument/2006/relationships/hyperlink" Target="consultantplus://offline/ref=10BAE3ED701657170FCBBECE7FDF1FC67B89E5CE5EA47EBA0AF7CE817BF35854375244CDD7259A7307A5110A28xCi6G" TargetMode="External"/><Relationship Id="rId5" Type="http://schemas.openxmlformats.org/officeDocument/2006/relationships/hyperlink" Target="consultantplus://offline/ref=192011680AAE854F774E5F1A81F80C481C4B47DB4D41BA6D4A1D993300C538C1F063F3E7407C5E344812AD2361D3FF8C76845B21E9BF12BB8089009Fs0CAN" TargetMode="External"/><Relationship Id="rId10" Type="http://schemas.openxmlformats.org/officeDocument/2006/relationships/hyperlink" Target="consultantplus://offline/ref=10BAE3ED701657170FCBBECE7FDF1FC67B89E5CE5EA47EBA0AF7CE817BF35854375244CDD7259A7307A5110A28xCi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BAE3ED701657170FCBBECE7FDF1FC67B89E5CE5EA47EBA0AF7CE817BF3585425521CC1D42486750FB0475B6D9B2FDBC4CCFD983C2492B3x0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3164</Words>
  <Characters>18037</Characters>
  <Application>Microsoft Office Word</Application>
  <DocSecurity>0</DocSecurity>
  <Lines>150</Lines>
  <Paragraphs>42</Paragraphs>
  <ScaleCrop>false</ScaleCrop>
  <Company/>
  <LinksUpToDate>false</LinksUpToDate>
  <CharactersWithSpaces>21159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2022-02-24T11:13:00Z</dcterms:created>
  <dcterms:modified xsi:type="dcterms:W3CDTF">2022-02-24T11:14:00Z</dcterms:modified>
</cp:coreProperties>
</file>